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ABB7" w14:textId="1AB232AC" w:rsidR="00FC03E9" w:rsidRDefault="00FC03E9">
      <w:r>
        <w:rPr>
          <w:noProof/>
        </w:rPr>
        <w:drawing>
          <wp:inline distT="0" distB="0" distL="0" distR="0" wp14:anchorId="3E688DA1" wp14:editId="6699E4E9">
            <wp:extent cx="3200400" cy="4142398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966" cy="418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Pr="00FC03E9"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0E06640B" wp14:editId="2638BC62">
            <wp:extent cx="3200400" cy="4142398"/>
            <wp:effectExtent l="0" t="0" r="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966" cy="418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EC711" w14:textId="77777777" w:rsidR="00FC03E9" w:rsidRDefault="00FC03E9"/>
    <w:p w14:paraId="42D2534D" w14:textId="77777777" w:rsidR="00FC03E9" w:rsidRDefault="00FC03E9"/>
    <w:p w14:paraId="4E543C6E" w14:textId="77777777" w:rsidR="00FC03E9" w:rsidRDefault="00FC03E9"/>
    <w:p w14:paraId="336A661F" w14:textId="2B506017" w:rsidR="00FC03E9" w:rsidRDefault="00FC03E9">
      <w:r>
        <w:rPr>
          <w:noProof/>
        </w:rPr>
        <w:drawing>
          <wp:inline distT="0" distB="0" distL="0" distR="0" wp14:anchorId="0D0D07EB" wp14:editId="47F56C68">
            <wp:extent cx="3200400" cy="4142398"/>
            <wp:effectExtent l="0" t="0" r="0" b="0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966" cy="418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70CE2B07" wp14:editId="3055974B">
            <wp:extent cx="3200400" cy="4142398"/>
            <wp:effectExtent l="0" t="0" r="0" b="0"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966" cy="418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03E9" w:rsidSect="00FC03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E9"/>
    <w:rsid w:val="005D46A5"/>
    <w:rsid w:val="00CB0A1B"/>
    <w:rsid w:val="00FC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A5FA3"/>
  <w15:chartTrackingRefBased/>
  <w15:docId w15:val="{394E42DC-516B-254D-9332-347F282B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Rogers</dc:creator>
  <cp:keywords/>
  <dc:description/>
  <cp:lastModifiedBy>Margarita Rogers</cp:lastModifiedBy>
  <cp:revision>1</cp:revision>
  <cp:lastPrinted>2021-10-29T19:51:00Z</cp:lastPrinted>
  <dcterms:created xsi:type="dcterms:W3CDTF">2021-10-29T19:47:00Z</dcterms:created>
  <dcterms:modified xsi:type="dcterms:W3CDTF">2021-10-29T20:21:00Z</dcterms:modified>
</cp:coreProperties>
</file>